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776011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37A5A" w:rsidRDefault="001032E9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1-4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E37A5A" w:rsidRDefault="00E37A5A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11" w:rsidRDefault="001032E9" w:rsidP="00B6232A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5F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76011">
        <w:rPr>
          <w:rFonts w:ascii="Times New Roman" w:eastAsia="Times New Roman" w:hAnsi="Times New Roman" w:cs="Times New Roman"/>
          <w:sz w:val="24"/>
          <w:szCs w:val="24"/>
        </w:rPr>
        <w:t>Литературное чтение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(предметная область «Русский </w:t>
      </w:r>
      <w:r w:rsidR="004B215C" w:rsidRPr="00E37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язык и литературное чтение»)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 к результатам освоения программы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 ФГОС НОО</w:t>
      </w:r>
      <w:r w:rsidR="00E37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F1F">
        <w:rPr>
          <w:rFonts w:ascii="Times New Roman" w:eastAsia="Times New Roman" w:hAnsi="Times New Roman" w:cs="Times New Roman"/>
          <w:sz w:val="24"/>
          <w:szCs w:val="24"/>
        </w:rPr>
        <w:t xml:space="preserve"> ФООП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, а также ориентирована на целевые приоритеты</w:t>
      </w:r>
      <w:r w:rsidR="00776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духовно-нравственного развития, воспитания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ab/>
        <w:t xml:space="preserve">и </w:t>
      </w:r>
      <w:r w:rsidR="00776011"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социализации</w:t>
      </w:r>
      <w:r w:rsidR="00776011"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обучающихся, сформулированные в федеральной рабочей программе воспитания.</w:t>
      </w:r>
      <w:proofErr w:type="gramEnd"/>
    </w:p>
    <w:p w:rsidR="00776011" w:rsidRPr="00776011" w:rsidRDefault="00776011" w:rsidP="00B6232A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Литературное чтение –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 из ведущих учебных предметов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776011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77601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который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обеспечивает,</w:t>
      </w:r>
      <w:r w:rsidRPr="00776011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наряду</w:t>
      </w:r>
      <w:r w:rsidRPr="0077601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7601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достижением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предметных  результатов,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базового умения, </w:t>
      </w:r>
      <w:r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>необходимого</w:t>
      </w:r>
      <w:r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7601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успешного</w:t>
      </w:r>
      <w:r w:rsidRPr="007760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77601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7760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77601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дальнейшего</w:t>
      </w:r>
      <w:r w:rsidRPr="007760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читательской</w:t>
      </w:r>
      <w:r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77601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закладывает</w:t>
      </w:r>
      <w:r w:rsidRPr="007760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77601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интеллектуального,</w:t>
      </w:r>
      <w:r w:rsidRPr="0077601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речевого,</w:t>
      </w:r>
      <w:r w:rsidRPr="0077601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эмоционального,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77601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7601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011">
        <w:rPr>
          <w:rFonts w:ascii="Times New Roman" w:eastAsia="Times New Roman" w:hAnsi="Times New Roman" w:cs="Times New Roman"/>
          <w:sz w:val="24"/>
          <w:szCs w:val="24"/>
        </w:rPr>
        <w:t>Приоритетная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чтению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грамотного</w:t>
      </w:r>
      <w:r w:rsidRPr="0077601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читателя,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мотивированного</w:t>
      </w:r>
      <w:r w:rsidRPr="0077601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76011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776011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читательской деятельности как средства самообразования и саморазвития, осознающего роль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успешности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эмоционально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откликающегося на</w:t>
      </w:r>
      <w:r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прослушанное</w:t>
      </w:r>
      <w:r w:rsidRPr="0077601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прочитанное</w:t>
      </w:r>
      <w:r w:rsidRPr="0077601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произведение.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6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011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77601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i/>
          <w:sz w:val="24"/>
          <w:szCs w:val="24"/>
        </w:rPr>
        <w:t>задач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5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формирование         у         обучающихся         положительной         мотивации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систематическому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чтению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слушанию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77601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77601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6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необходимого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продолжения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77601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6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 и произведений устного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77601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77601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для всестороннего</w:t>
      </w:r>
      <w:r w:rsidRPr="0077601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развития личности человека;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5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первоначальное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77601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77601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</w:p>
    <w:p w:rsidR="00776011" w:rsidRPr="00776011" w:rsidRDefault="00776011" w:rsidP="00B6232A">
      <w:pPr>
        <w:widowControl w:val="0"/>
        <w:autoSpaceDE w:val="0"/>
        <w:autoSpaceDN w:val="0"/>
        <w:spacing w:after="0"/>
        <w:ind w:left="110" w:right="16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интерпретации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осознанного использования при анализе текста изученных литературных понятий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601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соответствии с</w:t>
      </w:r>
      <w:r w:rsidRPr="0077601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представленными предметными результатами по</w:t>
      </w:r>
      <w:r w:rsidRPr="0077601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классам;</w:t>
      </w:r>
    </w:p>
    <w:p w:rsidR="00776011" w:rsidRPr="00776011" w:rsidRDefault="00776011" w:rsidP="00B6232A">
      <w:pPr>
        <w:widowControl w:val="0"/>
        <w:autoSpaceDE w:val="0"/>
        <w:autoSpaceDN w:val="0"/>
        <w:spacing w:before="11" w:after="0"/>
        <w:ind w:left="110" w:right="16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77601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техникой</w:t>
      </w:r>
      <w:r w:rsidRPr="0077601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смыслового</w:t>
      </w:r>
      <w:r w:rsidRPr="00776011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77601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вслух,</w:t>
      </w:r>
      <w:r w:rsidRPr="0077601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«про</w:t>
      </w:r>
      <w:r w:rsidRPr="0077601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себя»</w:t>
      </w:r>
      <w:r w:rsidRPr="00776011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(молча)</w:t>
      </w:r>
      <w:r w:rsidRPr="0077601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деятельностью,</w:t>
      </w:r>
      <w:r w:rsidRPr="00776011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776011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понимание   и   использование   информации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77601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77601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776011" w:rsidRDefault="00776011" w:rsidP="00B6232A">
      <w:pPr>
        <w:widowControl w:val="0"/>
        <w:autoSpaceDE w:val="0"/>
        <w:autoSpaceDN w:val="0"/>
        <w:spacing w:before="4" w:after="0"/>
        <w:ind w:left="110" w:right="16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рограмма по литературному чтению представляет вариант распределения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предметного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характеристикой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результатов.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чтению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раскрывает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обучающегося: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речевая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60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читательская деятельности,</w:t>
      </w:r>
      <w:r w:rsidRPr="0077601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круг</w:t>
      </w:r>
      <w:r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чтения,</w:t>
      </w:r>
      <w:r w:rsidRPr="0077601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6011">
        <w:rPr>
          <w:rFonts w:ascii="Times New Roman" w:eastAsia="Times New Roman" w:hAnsi="Times New Roman" w:cs="Times New Roman"/>
          <w:sz w:val="24"/>
          <w:szCs w:val="24"/>
        </w:rPr>
        <w:t>творческая деятельность.</w:t>
      </w:r>
    </w:p>
    <w:p w:rsidR="00B6232A" w:rsidRDefault="00B6232A" w:rsidP="00B6232A">
      <w:pPr>
        <w:widowControl w:val="0"/>
        <w:autoSpaceDE w:val="0"/>
        <w:autoSpaceDN w:val="0"/>
        <w:spacing w:after="0"/>
        <w:ind w:left="11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Важным</w:t>
      </w:r>
      <w:r w:rsidRPr="00B6232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принципом</w:t>
      </w:r>
      <w:r w:rsidRPr="00B6232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отбора</w:t>
      </w:r>
      <w:r w:rsidRPr="00B6232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содержания</w:t>
      </w:r>
      <w:r w:rsidRPr="00B6232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6232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6232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B6232A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чтению</w:t>
      </w:r>
      <w:r w:rsidRPr="00B623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lastRenderedPageBreak/>
        <w:t>является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представленность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разных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жанров,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стилей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произведений,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литературной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 xml:space="preserve">обучающегося, а также возможность достижения </w:t>
      </w:r>
      <w:proofErr w:type="spellStart"/>
      <w:r w:rsidRPr="00B6232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6232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результатов,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способности обучающегося воспринимать  различные 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 xml:space="preserve"> тексты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623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изучении</w:t>
      </w:r>
      <w:r w:rsidRPr="00B623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6232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предметов учебного</w:t>
      </w:r>
      <w:r w:rsidRPr="00B6232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B623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начального общего</w:t>
      </w:r>
      <w:r w:rsidRPr="00B6232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bookmarkStart w:id="0" w:name="_bookmark1"/>
      <w:bookmarkEnd w:id="0"/>
    </w:p>
    <w:p w:rsidR="00B6232A" w:rsidRPr="00B6232A" w:rsidRDefault="00B6232A" w:rsidP="00B6232A">
      <w:pPr>
        <w:widowControl w:val="0"/>
        <w:autoSpaceDE w:val="0"/>
        <w:autoSpaceDN w:val="0"/>
        <w:spacing w:after="0"/>
        <w:ind w:left="11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232A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B6232A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B6232A"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</w:t>
      </w:r>
      <w:r w:rsidRPr="00B6232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достижения обучающегося за каждый год обучения на уровне начального общего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7D17F8" w:rsidRPr="00B6232A" w:rsidRDefault="00B6232A" w:rsidP="00B6232A">
      <w:pPr>
        <w:widowControl w:val="0"/>
        <w:autoSpaceDE w:val="0"/>
        <w:autoSpaceDN w:val="0"/>
        <w:spacing w:before="1" w:after="0"/>
        <w:ind w:left="11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232A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чтению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вводным интегрированным учебным курсом «Обучение грамоте» (рекомендуется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180</w:t>
      </w:r>
      <w:r w:rsidRPr="00B6232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часов:</w:t>
      </w:r>
      <w:r w:rsidRPr="00B6232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русского</w:t>
      </w:r>
      <w:r w:rsidRPr="00B6232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языка</w:t>
      </w:r>
      <w:r w:rsidRPr="00B6232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100</w:t>
      </w:r>
      <w:r w:rsidRPr="00B6232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часов</w:t>
      </w:r>
      <w:r w:rsidRPr="00B6232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6232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1"/>
          <w:sz w:val="24"/>
          <w:szCs w:val="24"/>
        </w:rPr>
        <w:t>литературного</w:t>
      </w:r>
      <w:r w:rsidRPr="00B6232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B6232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B6232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часов).</w:t>
      </w:r>
      <w:r w:rsidRPr="00B6232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B623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B6232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чтения,</w:t>
      </w:r>
      <w:r w:rsidRPr="00B6232A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реализуемого</w:t>
      </w:r>
      <w:r w:rsidRPr="00B6232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232A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B6232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B6232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грамоте,</w:t>
      </w:r>
      <w:r w:rsidRPr="00B6232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B6232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 программе по русскому языку.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После периода обучения грамоте начинается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раздельное изучение русского языка и литературного чтения. На литературное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чтение в 1 классе отводится не менее 10 учебных недель (40 часов), для изучения</w:t>
      </w:r>
      <w:r w:rsidRPr="00B623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литературного чтения во 2–4 классах рекомендуется отводить по 136 часов (4 часа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23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z w:val="24"/>
          <w:szCs w:val="24"/>
        </w:rPr>
        <w:t>, 34 учебные недели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B623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B623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6232A">
        <w:rPr>
          <w:rFonts w:ascii="Times New Roman" w:eastAsia="Times New Roman" w:hAnsi="Times New Roman" w:cs="Times New Roman"/>
          <w:sz w:val="24"/>
          <w:szCs w:val="24"/>
        </w:rPr>
        <w:t>классе).</w:t>
      </w:r>
    </w:p>
    <w:p w:rsidR="004B215C" w:rsidRPr="00E37A5A" w:rsidRDefault="004B215C" w:rsidP="00B6232A">
      <w:pPr>
        <w:widowControl w:val="0"/>
        <w:autoSpaceDE w:val="0"/>
        <w:autoSpaceDN w:val="0"/>
        <w:spacing w:before="86" w:after="0"/>
        <w:ind w:left="110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A5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A48A9">
        <w:rPr>
          <w:rFonts w:ascii="Times New Roman" w:eastAsia="Times New Roman" w:hAnsi="Times New Roman" w:cs="Times New Roman"/>
          <w:spacing w:val="1"/>
          <w:sz w:val="24"/>
          <w:szCs w:val="24"/>
        </w:rPr>
        <w:t>литературному чтению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4B215C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215C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предмета, курса;</w:t>
      </w:r>
    </w:p>
    <w:p w:rsidR="004B215C" w:rsidRPr="004B215C" w:rsidRDefault="004B215C" w:rsidP="00B6232A">
      <w:pPr>
        <w:pStyle w:val="a9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предмета, курса (личностные, </w:t>
      </w:r>
      <w:proofErr w:type="spellStart"/>
      <w:r w:rsidRPr="004B21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15C">
        <w:rPr>
          <w:rFonts w:ascii="Times New Roman" w:hAnsi="Times New Roman" w:cs="Times New Roman"/>
          <w:sz w:val="24"/>
          <w:szCs w:val="24"/>
        </w:rPr>
        <w:t xml:space="preserve">, предметные); </w:t>
      </w:r>
    </w:p>
    <w:p w:rsidR="0005534D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 w:rsidRPr="004B215C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</w:t>
      </w:r>
      <w:r>
        <w:rPr>
          <w:rFonts w:ascii="Times New Roman" w:hAnsi="Times New Roman" w:cs="Times New Roman"/>
          <w:sz w:val="24"/>
          <w:szCs w:val="24"/>
        </w:rPr>
        <w:t xml:space="preserve">водимых на освоение каждой </w:t>
      </w:r>
      <w:r w:rsidR="0005534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032E9" w:rsidRPr="001032E9" w:rsidRDefault="0005534D" w:rsidP="00B623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215C">
        <w:rPr>
          <w:rFonts w:ascii="Times New Roman" w:hAnsi="Times New Roman" w:cs="Times New Roman"/>
          <w:sz w:val="24"/>
          <w:szCs w:val="24"/>
        </w:rPr>
        <w:t>темы</w:t>
      </w:r>
      <w:r w:rsidR="004B215C" w:rsidRPr="00E37A5A">
        <w:rPr>
          <w:rFonts w:ascii="Times New Roman" w:hAnsi="Times New Roman" w:cs="Times New Roman"/>
          <w:sz w:val="24"/>
          <w:szCs w:val="24"/>
        </w:rPr>
        <w:t>, с определением основных видов учебной деятельности обучающихся</w:t>
      </w:r>
      <w:r w:rsidR="00E37A5A">
        <w:rPr>
          <w:rFonts w:ascii="Times New Roman" w:hAnsi="Times New Roman" w:cs="Times New Roman"/>
          <w:sz w:val="24"/>
          <w:szCs w:val="24"/>
        </w:rPr>
        <w:t>.</w:t>
      </w:r>
    </w:p>
    <w:p w:rsidR="001032E9" w:rsidRPr="001032E9" w:rsidRDefault="001032E9" w:rsidP="001032E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1032E9" w:rsidRPr="001032E9" w:rsidSect="001032E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155" w:rsidRDefault="00F30155" w:rsidP="001032E9">
      <w:pPr>
        <w:spacing w:after="0" w:line="240" w:lineRule="auto"/>
      </w:pPr>
      <w:r>
        <w:separator/>
      </w:r>
    </w:p>
  </w:endnote>
  <w:endnote w:type="continuationSeparator" w:id="0">
    <w:p w:rsidR="00F30155" w:rsidRDefault="00F30155" w:rsidP="0010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9A7A53">
    <w:pPr>
      <w:pStyle w:val="a3"/>
      <w:spacing w:line="14" w:lineRule="auto"/>
      <w:rPr>
        <w:sz w:val="20"/>
      </w:rPr>
    </w:pPr>
    <w:r w:rsidRPr="009A7A53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44.55pt;margin-top:784.3pt;width:11.6pt;height:14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" filled="f" stroked="f">
          <v:textbox inset="0,0,0,0">
            <w:txbxContent>
              <w:p w:rsidR="001032E9" w:rsidRDefault="009A7A53">
                <w:pPr>
                  <w:spacing w:before="13"/>
                  <w:ind w:left="60"/>
                </w:pPr>
                <w:r>
                  <w:fldChar w:fldCharType="begin"/>
                </w:r>
                <w:r w:rsidR="001032E9"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595FFB">
                  <w:rPr>
                    <w:noProof/>
                    <w:w w:val="101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155" w:rsidRDefault="00F30155" w:rsidP="001032E9">
      <w:pPr>
        <w:spacing w:after="0" w:line="240" w:lineRule="auto"/>
      </w:pPr>
      <w:r>
        <w:separator/>
      </w:r>
    </w:p>
  </w:footnote>
  <w:footnote w:type="continuationSeparator" w:id="0">
    <w:p w:rsidR="00F30155" w:rsidRDefault="00F30155" w:rsidP="00103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9A7A53">
    <w:pPr>
      <w:pStyle w:val="a3"/>
      <w:spacing w:line="14" w:lineRule="auto"/>
      <w:rPr>
        <w:sz w:val="20"/>
      </w:rPr>
    </w:pPr>
    <w:r w:rsidRPr="009A7A53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224.75pt;margin-top:21.9pt;width:336.2pt;height:15.2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" filled="f" stroked="f">
          <v:textbox inset="0,0,0,0">
            <w:txbxContent>
              <w:p w:rsidR="001032E9" w:rsidRDefault="001032E9" w:rsidP="001032E9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 xml:space="preserve">Аннотация к 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рабочей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программе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 w:rsidR="00B6232A">
                  <w:rPr>
                    <w:color w:val="808080"/>
                    <w:w w:val="105"/>
                    <w:sz w:val="23"/>
                  </w:rPr>
                  <w:t>Литературное чтение</w:t>
                </w:r>
                <w:r>
                  <w:rPr>
                    <w:color w:val="808080"/>
                    <w:w w:val="105"/>
                    <w:sz w:val="23"/>
                  </w:rPr>
                  <w:t>.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523"/>
    <w:multiLevelType w:val="hybridMultilevel"/>
    <w:tmpl w:val="01EC2758"/>
    <w:lvl w:ilvl="0" w:tplc="CFF0E11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75DE2F9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F9A4D1D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E780D63E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C016A3B0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3C38B17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AAB4351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9E5C95AC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80223502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5874183A"/>
    <w:multiLevelType w:val="hybridMultilevel"/>
    <w:tmpl w:val="21D4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725A"/>
    <w:rsid w:val="0005534D"/>
    <w:rsid w:val="001032E9"/>
    <w:rsid w:val="00190467"/>
    <w:rsid w:val="002A48A9"/>
    <w:rsid w:val="004B215C"/>
    <w:rsid w:val="00595FFB"/>
    <w:rsid w:val="0070725A"/>
    <w:rsid w:val="00776011"/>
    <w:rsid w:val="007C031B"/>
    <w:rsid w:val="007D17F8"/>
    <w:rsid w:val="009A7A53"/>
    <w:rsid w:val="009E331A"/>
    <w:rsid w:val="00B6232A"/>
    <w:rsid w:val="00E37A5A"/>
    <w:rsid w:val="00EA3EC0"/>
    <w:rsid w:val="00F30155"/>
    <w:rsid w:val="00FD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2023-08-31T03:04:00Z</dcterms:created>
  <dcterms:modified xsi:type="dcterms:W3CDTF">2023-08-31T03:04:00Z</dcterms:modified>
</cp:coreProperties>
</file>